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FC74" w14:textId="77777777" w:rsidR="00CB3170" w:rsidRPr="000108C1" w:rsidRDefault="00CB3170" w:rsidP="00CB3170">
      <w:pPr>
        <w:spacing w:after="225"/>
        <w:textAlignment w:val="baseline"/>
        <w:outlineLvl w:val="1"/>
        <w:rPr>
          <w:rFonts w:ascii="Arial" w:eastAsia="Times New Roman" w:hAnsi="Arial" w:cs="Arial"/>
          <w:color w:val="252525"/>
          <w:sz w:val="36"/>
          <w:szCs w:val="36"/>
          <w:lang w:eastAsia="en-GB"/>
        </w:rPr>
      </w:pPr>
      <w:r w:rsidRPr="000108C1">
        <w:rPr>
          <w:rFonts w:ascii="Arial" w:eastAsia="Times New Roman" w:hAnsi="Arial" w:cs="Arial"/>
          <w:color w:val="252525"/>
          <w:sz w:val="36"/>
          <w:szCs w:val="36"/>
          <w:lang w:eastAsia="en-GB"/>
        </w:rPr>
        <w:t>Returns</w:t>
      </w:r>
    </w:p>
    <w:p w14:paraId="25C5DE76" w14:textId="77777777" w:rsidR="00CB3170" w:rsidRPr="000108C1" w:rsidRDefault="00CB3170" w:rsidP="00CB3170">
      <w:pPr>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We are happy to </w:t>
      </w:r>
      <w:r w:rsidRPr="000108C1">
        <w:rPr>
          <w:rFonts w:ascii="inherit" w:eastAsia="Times New Roman" w:hAnsi="inherit" w:cs="Arial"/>
          <w:color w:val="454545"/>
          <w:sz w:val="23"/>
          <w:szCs w:val="23"/>
          <w:bdr w:val="none" w:sz="0" w:space="0" w:color="auto" w:frame="1"/>
          <w:lang w:eastAsia="en-GB"/>
        </w:rPr>
        <w:t>exchange or provide a store credit</w:t>
      </w:r>
      <w:r w:rsidRPr="000108C1">
        <w:rPr>
          <w:rFonts w:ascii="inherit" w:eastAsia="Times New Roman" w:hAnsi="inherit" w:cs="Arial"/>
          <w:color w:val="454545"/>
          <w:sz w:val="23"/>
          <w:szCs w:val="23"/>
          <w:lang w:eastAsia="en-GB"/>
        </w:rPr>
        <w:t xml:space="preserve"> within </w:t>
      </w:r>
      <w:r>
        <w:rPr>
          <w:rFonts w:ascii="inherit" w:eastAsia="Times New Roman" w:hAnsi="inherit" w:cs="Arial"/>
          <w:color w:val="454545"/>
          <w:sz w:val="23"/>
          <w:szCs w:val="23"/>
          <w:lang w:eastAsia="en-GB"/>
        </w:rPr>
        <w:t>7</w:t>
      </w:r>
      <w:r w:rsidRPr="000108C1">
        <w:rPr>
          <w:rFonts w:ascii="inherit" w:eastAsia="Times New Roman" w:hAnsi="inherit" w:cs="Arial"/>
          <w:color w:val="454545"/>
          <w:sz w:val="23"/>
          <w:szCs w:val="23"/>
          <w:lang w:eastAsia="en-GB"/>
        </w:rPr>
        <w:t xml:space="preserve"> days for any items in the range which are not just right for any reason (except for earrings</w:t>
      </w:r>
      <w:r>
        <w:rPr>
          <w:rFonts w:ascii="inherit" w:eastAsia="Times New Roman" w:hAnsi="inherit" w:cs="Arial"/>
          <w:color w:val="454545"/>
          <w:sz w:val="23"/>
          <w:szCs w:val="23"/>
          <w:lang w:eastAsia="en-GB"/>
        </w:rPr>
        <w:t xml:space="preserve"> due to health regulations). </w:t>
      </w:r>
    </w:p>
    <w:p w14:paraId="32F4130F" w14:textId="27C07AEB" w:rsidR="00CB3170" w:rsidRDefault="00CB3170" w:rsidP="00CB3170">
      <w:pPr>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bdr w:val="none" w:sz="0" w:space="0" w:color="auto" w:frame="1"/>
          <w:lang w:eastAsia="en-GB"/>
        </w:rPr>
        <w:t>Change of mind returns</w:t>
      </w:r>
      <w:r w:rsidRPr="000108C1">
        <w:rPr>
          <w:rFonts w:ascii="inherit" w:eastAsia="Times New Roman" w:hAnsi="inherit" w:cs="Arial"/>
          <w:color w:val="454545"/>
          <w:sz w:val="23"/>
          <w:szCs w:val="23"/>
          <w:lang w:eastAsia="en-GB"/>
        </w:rPr>
        <w:t xml:space="preserve"> will incur a 20% restocking fee on any items </w:t>
      </w:r>
      <w:r w:rsidRPr="000108C1">
        <w:rPr>
          <w:rFonts w:ascii="inherit" w:eastAsia="Times New Roman" w:hAnsi="inherit" w:cs="Arial"/>
          <w:color w:val="454545"/>
          <w:sz w:val="23"/>
          <w:szCs w:val="23"/>
          <w:lang w:eastAsia="en-GB"/>
        </w:rPr>
        <w:t>returned.</w:t>
      </w:r>
    </w:p>
    <w:p w14:paraId="588BF725" w14:textId="77777777" w:rsidR="00CB3170" w:rsidRPr="000108C1" w:rsidRDefault="00CB3170" w:rsidP="00CB3170">
      <w:pPr>
        <w:textAlignment w:val="baseline"/>
        <w:rPr>
          <w:rFonts w:ascii="inherit" w:eastAsia="Times New Roman" w:hAnsi="inherit" w:cs="Arial"/>
          <w:color w:val="454545"/>
          <w:sz w:val="23"/>
          <w:szCs w:val="23"/>
          <w:lang w:eastAsia="en-GB"/>
        </w:rPr>
      </w:pPr>
    </w:p>
    <w:p w14:paraId="0C953856" w14:textId="13E104BC" w:rsidR="00CB3170" w:rsidRPr="000108C1" w:rsidRDefault="00CB3170" w:rsidP="00CB3170">
      <w:pPr>
        <w:spacing w:after="225"/>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Customised products</w:t>
      </w:r>
      <w:r>
        <w:rPr>
          <w:rFonts w:ascii="inherit" w:eastAsia="Times New Roman" w:hAnsi="inherit" w:cs="Arial"/>
          <w:color w:val="454545"/>
          <w:sz w:val="23"/>
          <w:szCs w:val="23"/>
          <w:lang w:eastAsia="en-GB"/>
        </w:rPr>
        <w:t xml:space="preserve"> </w:t>
      </w:r>
      <w:r w:rsidRPr="000108C1">
        <w:rPr>
          <w:rFonts w:ascii="inherit" w:eastAsia="Times New Roman" w:hAnsi="inherit" w:cs="Arial"/>
          <w:color w:val="454545"/>
          <w:sz w:val="23"/>
          <w:szCs w:val="23"/>
          <w:lang w:eastAsia="en-GB"/>
        </w:rPr>
        <w:t xml:space="preserve">cannot be </w:t>
      </w:r>
      <w:r w:rsidRPr="000108C1">
        <w:rPr>
          <w:rFonts w:ascii="inherit" w:eastAsia="Times New Roman" w:hAnsi="inherit" w:cs="Arial"/>
          <w:color w:val="454545"/>
          <w:sz w:val="23"/>
          <w:szCs w:val="23"/>
          <w:lang w:eastAsia="en-GB"/>
        </w:rPr>
        <w:t>returned,</w:t>
      </w:r>
      <w:r w:rsidRPr="000108C1">
        <w:rPr>
          <w:rFonts w:ascii="inherit" w:eastAsia="Times New Roman" w:hAnsi="inherit" w:cs="Arial"/>
          <w:color w:val="454545"/>
          <w:sz w:val="23"/>
          <w:szCs w:val="23"/>
          <w:lang w:eastAsia="en-GB"/>
        </w:rPr>
        <w:t xml:space="preserve"> and all sales are final.</w:t>
      </w:r>
    </w:p>
    <w:p w14:paraId="539EF250" w14:textId="77777777" w:rsidR="00CB3170" w:rsidRPr="000108C1" w:rsidRDefault="00CB3170" w:rsidP="00CB3170">
      <w:pPr>
        <w:spacing w:after="225"/>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Items marked as ‘sale’ can’t be returned, unless they are faulty</w:t>
      </w:r>
    </w:p>
    <w:p w14:paraId="13C2D450" w14:textId="77777777" w:rsidR="00CB3170" w:rsidRPr="000108C1" w:rsidRDefault="00CB3170" w:rsidP="00CB3170">
      <w:pPr>
        <w:spacing w:after="225"/>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Any exchanges/returns, return postage is to be paid for by the customer and is not refundable.</w:t>
      </w:r>
    </w:p>
    <w:p w14:paraId="3457AE18" w14:textId="77777777" w:rsidR="00CB3170" w:rsidRDefault="00CB3170" w:rsidP="00CB3170">
      <w:pPr>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Please notify us as soon as possible is an item arrives faulty or damaged on receipt.</w:t>
      </w:r>
    </w:p>
    <w:p w14:paraId="22BEAEEE" w14:textId="77777777" w:rsidR="00CB3170" w:rsidRPr="000108C1" w:rsidRDefault="00CB3170" w:rsidP="00CB3170">
      <w:pPr>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Please provide details including photos by </w:t>
      </w:r>
      <w:hyperlink r:id="rId4" w:history="1">
        <w:r w:rsidRPr="000108C1">
          <w:rPr>
            <w:rFonts w:ascii="inherit" w:eastAsia="Times New Roman" w:hAnsi="inherit" w:cs="Arial"/>
            <w:color w:val="454545"/>
            <w:sz w:val="23"/>
            <w:szCs w:val="23"/>
            <w:u w:val="single"/>
            <w:bdr w:val="none" w:sz="0" w:space="0" w:color="auto" w:frame="1"/>
            <w:lang w:eastAsia="en-GB"/>
          </w:rPr>
          <w:t>emailing us</w:t>
        </w:r>
        <w:r w:rsidRPr="000108C1">
          <w:rPr>
            <w:rFonts w:ascii="inherit" w:eastAsia="Times New Roman" w:hAnsi="inherit" w:cs="Arial"/>
            <w:color w:val="454545"/>
            <w:sz w:val="23"/>
            <w:szCs w:val="23"/>
            <w:bdr w:val="none" w:sz="0" w:space="0" w:color="auto" w:frame="1"/>
            <w:lang w:eastAsia="en-GB"/>
          </w:rPr>
          <w:t> </w:t>
        </w:r>
      </w:hyperlink>
      <w:r w:rsidRPr="000108C1">
        <w:rPr>
          <w:rFonts w:ascii="inherit" w:eastAsia="Times New Roman" w:hAnsi="inherit" w:cs="Arial"/>
          <w:color w:val="454545"/>
          <w:sz w:val="23"/>
          <w:szCs w:val="23"/>
          <w:lang w:eastAsia="en-GB"/>
        </w:rPr>
        <w:t> with your order number.</w:t>
      </w:r>
    </w:p>
    <w:p w14:paraId="08499CA2" w14:textId="5D1D25B0" w:rsidR="00CB3170" w:rsidRPr="000108C1" w:rsidRDefault="00CB3170" w:rsidP="00CB3170">
      <w:pPr>
        <w:spacing w:after="225"/>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 xml:space="preserve">All items shipped out are quality checked and packaged to ensure we minimise any damage through transportation. Where possible we will replace the damaged or faulty item, if the product is out of stock or </w:t>
      </w:r>
      <w:r w:rsidRPr="000108C1">
        <w:rPr>
          <w:rFonts w:ascii="inherit" w:eastAsia="Times New Roman" w:hAnsi="inherit" w:cs="Arial"/>
          <w:color w:val="454545"/>
          <w:sz w:val="23"/>
          <w:szCs w:val="23"/>
          <w:lang w:eastAsia="en-GB"/>
        </w:rPr>
        <w:t>unavailable,</w:t>
      </w:r>
      <w:r w:rsidRPr="000108C1">
        <w:rPr>
          <w:rFonts w:ascii="inherit" w:eastAsia="Times New Roman" w:hAnsi="inherit" w:cs="Arial"/>
          <w:color w:val="454545"/>
          <w:sz w:val="23"/>
          <w:szCs w:val="23"/>
          <w:lang w:eastAsia="en-GB"/>
        </w:rPr>
        <w:t xml:space="preserve"> we will </w:t>
      </w:r>
      <w:r w:rsidRPr="000108C1">
        <w:rPr>
          <w:rFonts w:ascii="inherit" w:eastAsia="Times New Roman" w:hAnsi="inherit" w:cs="Arial"/>
          <w:color w:val="454545"/>
          <w:sz w:val="23"/>
          <w:szCs w:val="23"/>
          <w:lang w:eastAsia="en-GB"/>
        </w:rPr>
        <w:t>endeavour</w:t>
      </w:r>
      <w:r w:rsidRPr="000108C1">
        <w:rPr>
          <w:rFonts w:ascii="inherit" w:eastAsia="Times New Roman" w:hAnsi="inherit" w:cs="Arial"/>
          <w:color w:val="454545"/>
          <w:sz w:val="23"/>
          <w:szCs w:val="23"/>
          <w:lang w:eastAsia="en-GB"/>
        </w:rPr>
        <w:t xml:space="preserve"> to provide you with an alternative product of choice or refund.</w:t>
      </w:r>
    </w:p>
    <w:p w14:paraId="0B0AA0DC" w14:textId="4CD4EFDE" w:rsidR="00CB3170" w:rsidRPr="000108C1" w:rsidRDefault="00CB3170" w:rsidP="00CB3170">
      <w:pPr>
        <w:spacing w:after="225"/>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 xml:space="preserve">If you have any issues with your </w:t>
      </w:r>
      <w:r w:rsidRPr="000108C1">
        <w:rPr>
          <w:rFonts w:ascii="inherit" w:eastAsia="Times New Roman" w:hAnsi="inherit" w:cs="Arial"/>
          <w:color w:val="454545"/>
          <w:sz w:val="23"/>
          <w:szCs w:val="23"/>
          <w:lang w:eastAsia="en-GB"/>
        </w:rPr>
        <w:t>order,</w:t>
      </w:r>
      <w:r w:rsidRPr="000108C1">
        <w:rPr>
          <w:rFonts w:ascii="inherit" w:eastAsia="Times New Roman" w:hAnsi="inherit" w:cs="Arial"/>
          <w:color w:val="454545"/>
          <w:sz w:val="23"/>
          <w:szCs w:val="23"/>
          <w:lang w:eastAsia="en-GB"/>
        </w:rPr>
        <w:t xml:space="preserve"> please ensure to provide the following details to us so we can find your order quickly.</w:t>
      </w:r>
    </w:p>
    <w:p w14:paraId="31C9DFA1" w14:textId="77777777" w:rsidR="00CB3170" w:rsidRPr="000108C1" w:rsidRDefault="00CB3170" w:rsidP="00CB3170">
      <w:pPr>
        <w:textAlignment w:val="baseline"/>
        <w:rPr>
          <w:rFonts w:ascii="inherit" w:eastAsia="Times New Roman" w:hAnsi="inherit" w:cs="Arial"/>
          <w:color w:val="454545"/>
          <w:sz w:val="23"/>
          <w:szCs w:val="23"/>
          <w:lang w:eastAsia="en-GB"/>
        </w:rPr>
      </w:pPr>
      <w:r w:rsidRPr="000108C1">
        <w:rPr>
          <w:rFonts w:ascii="inherit" w:eastAsia="Times New Roman" w:hAnsi="inherit" w:cs="Arial"/>
          <w:i/>
          <w:iCs/>
          <w:color w:val="454545"/>
          <w:sz w:val="23"/>
          <w:szCs w:val="23"/>
          <w:bdr w:val="none" w:sz="0" w:space="0" w:color="auto" w:frame="1"/>
          <w:lang w:eastAsia="en-GB"/>
        </w:rPr>
        <w:t>Order Number</w:t>
      </w:r>
    </w:p>
    <w:p w14:paraId="2894F6CF" w14:textId="77777777" w:rsidR="00CB3170" w:rsidRPr="000108C1" w:rsidRDefault="00CB3170" w:rsidP="00CB3170">
      <w:pPr>
        <w:textAlignment w:val="baseline"/>
        <w:rPr>
          <w:rFonts w:ascii="inherit" w:eastAsia="Times New Roman" w:hAnsi="inherit" w:cs="Arial"/>
          <w:color w:val="454545"/>
          <w:sz w:val="23"/>
          <w:szCs w:val="23"/>
          <w:lang w:eastAsia="en-GB"/>
        </w:rPr>
      </w:pPr>
      <w:r w:rsidRPr="000108C1">
        <w:rPr>
          <w:rFonts w:ascii="inherit" w:eastAsia="Times New Roman" w:hAnsi="inherit" w:cs="Arial"/>
          <w:i/>
          <w:iCs/>
          <w:color w:val="454545"/>
          <w:sz w:val="23"/>
          <w:szCs w:val="23"/>
          <w:bdr w:val="none" w:sz="0" w:space="0" w:color="auto" w:frame="1"/>
          <w:lang w:eastAsia="en-GB"/>
        </w:rPr>
        <w:t>Order Name:</w:t>
      </w:r>
    </w:p>
    <w:p w14:paraId="75CD3C70" w14:textId="77777777" w:rsidR="00CB3170" w:rsidRPr="000108C1" w:rsidRDefault="00CB3170" w:rsidP="00CB3170">
      <w:pPr>
        <w:textAlignment w:val="baseline"/>
        <w:rPr>
          <w:rFonts w:ascii="inherit" w:eastAsia="Times New Roman" w:hAnsi="inherit" w:cs="Arial"/>
          <w:color w:val="454545"/>
          <w:sz w:val="23"/>
          <w:szCs w:val="23"/>
          <w:lang w:eastAsia="en-GB"/>
        </w:rPr>
      </w:pPr>
      <w:r w:rsidRPr="000108C1">
        <w:rPr>
          <w:rFonts w:ascii="inherit" w:eastAsia="Times New Roman" w:hAnsi="inherit" w:cs="Arial"/>
          <w:i/>
          <w:iCs/>
          <w:color w:val="454545"/>
          <w:sz w:val="23"/>
          <w:szCs w:val="23"/>
          <w:bdr w:val="none" w:sz="0" w:space="0" w:color="auto" w:frame="1"/>
          <w:lang w:eastAsia="en-GB"/>
        </w:rPr>
        <w:t>Description of issue/question/product</w:t>
      </w:r>
    </w:p>
    <w:p w14:paraId="5D947B56" w14:textId="77777777" w:rsidR="00CB3170" w:rsidRPr="000108C1" w:rsidRDefault="00CB3170" w:rsidP="00CB3170">
      <w:pPr>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bdr w:val="none" w:sz="0" w:space="0" w:color="auto" w:frame="1"/>
          <w:lang w:eastAsia="en-GB"/>
        </w:rPr>
        <w:t>Note: all emails will be answered within 24hours during business hours Mon-Fri 9am-5pm</w:t>
      </w:r>
    </w:p>
    <w:p w14:paraId="596C883A" w14:textId="77777777" w:rsidR="00F903C9" w:rsidRDefault="00F903C9"/>
    <w:sectPr w:rsidR="00F903C9" w:rsidSect="00CE43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70"/>
    <w:rsid w:val="00493095"/>
    <w:rsid w:val="006A5F33"/>
    <w:rsid w:val="00CB3170"/>
    <w:rsid w:val="00CE437F"/>
    <w:rsid w:val="00F90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48C460"/>
  <w15:chartTrackingRefBased/>
  <w15:docId w15:val="{0A3CF01C-93A6-9148-826C-3931F9B4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whitecouture@outlook.com?subject=Retu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Bayliss</dc:creator>
  <cp:keywords/>
  <dc:description/>
  <cp:lastModifiedBy>Leeann Bayliss</cp:lastModifiedBy>
  <cp:revision>1</cp:revision>
  <dcterms:created xsi:type="dcterms:W3CDTF">2021-08-17T11:13:00Z</dcterms:created>
  <dcterms:modified xsi:type="dcterms:W3CDTF">2021-08-17T11:14:00Z</dcterms:modified>
</cp:coreProperties>
</file>